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tmp" ContentType="image/png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28792DD" w14:textId="77777777" w:rsidR="009647EC" w:rsidRDefault="009647EC" w:rsidP="009647EC">
      <w:pPr>
        <w:pStyle w:val="Heading1"/>
        <w:rPr>
          <w:sz w:val="22"/>
          <w:szCs w:val="22"/>
        </w:rPr>
      </w:pPr>
    </w:p>
    <w:p w14:paraId="061A0F9D" w14:textId="77777777" w:rsidR="007C3F13" w:rsidRPr="00A063C6" w:rsidRDefault="007C3F13" w:rsidP="009647EC">
      <w:pPr>
        <w:pStyle w:val="Heading1"/>
      </w:pPr>
    </w:p>
    <w:p w14:paraId="30D5C005" w14:textId="77777777" w:rsidR="009647EC" w:rsidRPr="00A063C6" w:rsidRDefault="009647EC" w:rsidP="009647EC">
      <w:pPr>
        <w:pStyle w:val="Heading1"/>
      </w:pPr>
      <w:r w:rsidRPr="00A063C6">
        <w:t>AUDIT COMMITTEE</w:t>
      </w:r>
    </w:p>
    <w:p w14:paraId="13344C52" w14:textId="77777777" w:rsidR="009647EC" w:rsidRPr="00A063C6" w:rsidRDefault="009647EC" w:rsidP="009647EC"/>
    <w:p w14:paraId="5860AAB9" w14:textId="77777777" w:rsidR="007C3F13" w:rsidRPr="00A063C6" w:rsidRDefault="007C3F13" w:rsidP="009647EC"/>
    <w:tbl>
      <w:tblPr>
        <w:tblW w:w="6851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ook w:val="0000" w:firstRow="0" w:lastRow="0" w:firstColumn="0" w:lastColumn="0" w:noHBand="0" w:noVBand="0"/>
      </w:tblPr>
      <w:tblGrid>
        <w:gridCol w:w="4326"/>
        <w:gridCol w:w="2525"/>
      </w:tblGrid>
      <w:tr w:rsidR="00AE7F8C" w:rsidRPr="00A063C6" w14:paraId="0B4E592D" w14:textId="77777777" w:rsidTr="00A063C6">
        <w:trPr>
          <w:trHeight w:val="349"/>
          <w:jc w:val="center"/>
        </w:trPr>
        <w:tc>
          <w:tcPr>
            <w:tcW w:w="4326" w:type="dxa"/>
            <w:vAlign w:val="center"/>
          </w:tcPr>
          <w:p w14:paraId="0F82593F" w14:textId="77EDCBB1" w:rsidR="00AE7F8C" w:rsidRPr="00A063C6" w:rsidRDefault="0074246A" w:rsidP="008059D4">
            <w:r>
              <w:t>Bruce R. Ramge, Director</w:t>
            </w:r>
          </w:p>
        </w:tc>
        <w:tc>
          <w:tcPr>
            <w:tcW w:w="2525" w:type="dxa"/>
            <w:vAlign w:val="center"/>
          </w:tcPr>
          <w:p w14:paraId="16A677CB" w14:textId="77777777" w:rsidR="00AE7F8C" w:rsidRPr="00A063C6" w:rsidRDefault="00116EC9" w:rsidP="008059D4">
            <w:r w:rsidRPr="00A063C6">
              <w:t>Nebraska</w:t>
            </w:r>
          </w:p>
        </w:tc>
      </w:tr>
      <w:tr w:rsidR="001E141B" w:rsidRPr="00A063C6" w14:paraId="200023E1" w14:textId="77777777" w:rsidTr="00A063C6">
        <w:trPr>
          <w:trHeight w:val="349"/>
          <w:jc w:val="center"/>
        </w:trPr>
        <w:tc>
          <w:tcPr>
            <w:tcW w:w="4326" w:type="dxa"/>
            <w:vAlign w:val="center"/>
          </w:tcPr>
          <w:p w14:paraId="57BFD030" w14:textId="0A95B434" w:rsidR="001E141B" w:rsidRPr="00A063C6" w:rsidRDefault="00863624" w:rsidP="008059D4">
            <w:r>
              <w:t>Chlora Lindley-Myers</w:t>
            </w:r>
            <w:r w:rsidR="001E141B" w:rsidRPr="00A063C6">
              <w:t xml:space="preserve">, </w:t>
            </w:r>
            <w:r w:rsidR="0074246A">
              <w:t>Director</w:t>
            </w:r>
          </w:p>
        </w:tc>
        <w:tc>
          <w:tcPr>
            <w:tcW w:w="2525" w:type="dxa"/>
            <w:vAlign w:val="center"/>
          </w:tcPr>
          <w:p w14:paraId="74A2AE28" w14:textId="427C4DEC" w:rsidR="001E141B" w:rsidRPr="00A063C6" w:rsidRDefault="00863624" w:rsidP="008059D4">
            <w:r>
              <w:t>Missouri</w:t>
            </w:r>
          </w:p>
        </w:tc>
      </w:tr>
      <w:tr w:rsidR="00863624" w:rsidRPr="00A063C6" w14:paraId="1B5373A8" w14:textId="77777777" w:rsidTr="00A063C6">
        <w:trPr>
          <w:trHeight w:val="349"/>
          <w:jc w:val="center"/>
        </w:trPr>
        <w:tc>
          <w:tcPr>
            <w:tcW w:w="4326" w:type="dxa"/>
            <w:vAlign w:val="center"/>
          </w:tcPr>
          <w:p w14:paraId="508B6000" w14:textId="778B7F54" w:rsidR="00863624" w:rsidRPr="00A063C6" w:rsidRDefault="0074246A" w:rsidP="00863624">
            <w:r>
              <w:t>Alan McClain</w:t>
            </w:r>
          </w:p>
        </w:tc>
        <w:tc>
          <w:tcPr>
            <w:tcW w:w="2525" w:type="dxa"/>
            <w:vAlign w:val="center"/>
          </w:tcPr>
          <w:p w14:paraId="0DEEC049" w14:textId="22B82A88" w:rsidR="00863624" w:rsidRPr="00A063C6" w:rsidRDefault="00863624" w:rsidP="00863624">
            <w:r w:rsidRPr="00A063C6">
              <w:t>Arkansas</w:t>
            </w:r>
          </w:p>
        </w:tc>
      </w:tr>
      <w:tr w:rsidR="00863624" w:rsidRPr="00A063C6" w14:paraId="5CCF796E" w14:textId="77777777" w:rsidTr="00A063C6">
        <w:trPr>
          <w:trHeight w:val="349"/>
          <w:jc w:val="center"/>
        </w:trPr>
        <w:tc>
          <w:tcPr>
            <w:tcW w:w="4326" w:type="dxa"/>
            <w:vAlign w:val="center"/>
          </w:tcPr>
          <w:p w14:paraId="406D1F38" w14:textId="4423CD27" w:rsidR="00863624" w:rsidRPr="0074246A" w:rsidRDefault="0074246A" w:rsidP="00863624">
            <w:r w:rsidRPr="0074246A">
              <w:t>Michael S. Pieciak</w:t>
            </w:r>
          </w:p>
        </w:tc>
        <w:tc>
          <w:tcPr>
            <w:tcW w:w="2525" w:type="dxa"/>
            <w:vAlign w:val="center"/>
          </w:tcPr>
          <w:p w14:paraId="35536ED4" w14:textId="175A3C15" w:rsidR="00863624" w:rsidRPr="00A063C6" w:rsidRDefault="00863624" w:rsidP="00863624">
            <w:r>
              <w:t>Vermont</w:t>
            </w:r>
          </w:p>
        </w:tc>
      </w:tr>
      <w:tr w:rsidR="00863624" w:rsidRPr="00A063C6" w14:paraId="0FEC91AB" w14:textId="77777777" w:rsidTr="00A063C6">
        <w:trPr>
          <w:trHeight w:val="349"/>
          <w:jc w:val="center"/>
        </w:trPr>
        <w:tc>
          <w:tcPr>
            <w:tcW w:w="4326" w:type="dxa"/>
            <w:vAlign w:val="center"/>
          </w:tcPr>
          <w:p w14:paraId="1E725691" w14:textId="32CCD4B1" w:rsidR="00863624" w:rsidRPr="00A063C6" w:rsidRDefault="0074246A" w:rsidP="00863624">
            <w:r>
              <w:t>Scott A. White</w:t>
            </w:r>
          </w:p>
        </w:tc>
        <w:tc>
          <w:tcPr>
            <w:tcW w:w="2525" w:type="dxa"/>
            <w:vAlign w:val="center"/>
          </w:tcPr>
          <w:p w14:paraId="236FB7D8" w14:textId="54B25833" w:rsidR="00863624" w:rsidRPr="00A063C6" w:rsidRDefault="00863624" w:rsidP="00863624">
            <w:r>
              <w:t>Virginia</w:t>
            </w:r>
          </w:p>
        </w:tc>
      </w:tr>
    </w:tbl>
    <w:p w14:paraId="35FDCA04" w14:textId="77777777" w:rsidR="009647EC" w:rsidRDefault="009647EC"/>
    <w:sectPr w:rsidR="009647EC">
      <w:headerReference w:type="default" r:id="rId6"/>
      <w:footerReference w:type="default" r:id="rId7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B0B6C55" w14:textId="77777777" w:rsidR="00687020" w:rsidRDefault="00687020">
      <w:r>
        <w:separator/>
      </w:r>
    </w:p>
  </w:endnote>
  <w:endnote w:type="continuationSeparator" w:id="0">
    <w:p w14:paraId="3EAAEBAC" w14:textId="77777777" w:rsidR="00687020" w:rsidRDefault="006870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oboto Cn">
    <w:charset w:val="00"/>
    <w:family w:val="auto"/>
    <w:pitch w:val="variable"/>
    <w:sig w:usb0="E00002EF" w:usb1="5000205B" w:usb2="0000002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872E94A" w14:textId="134F78ED" w:rsidR="00CE75F4" w:rsidRPr="00626684" w:rsidRDefault="00BF7944" w:rsidP="00626684">
    <w:pPr>
      <w:autoSpaceDE w:val="0"/>
      <w:autoSpaceDN w:val="0"/>
      <w:adjustRightInd w:val="0"/>
      <w:jc w:val="center"/>
      <w:rPr>
        <w:color w:val="333399"/>
      </w:rPr>
    </w:pPr>
    <w:r w:rsidRPr="00BF7944">
      <w:rPr>
        <w:rFonts w:ascii="Roboto Cn" w:hAnsi="Roboto Cn"/>
        <w:noProof/>
        <w:color w:val="044061"/>
      </w:rPr>
      <w:drawing>
        <wp:anchor distT="0" distB="0" distL="114300" distR="114300" simplePos="0" relativeHeight="251661312" behindDoc="0" locked="0" layoutInCell="1" allowOverlap="1" wp14:anchorId="6ADECCF3" wp14:editId="0069709B">
          <wp:simplePos x="0" y="0"/>
          <wp:positionH relativeFrom="margin">
            <wp:align>center</wp:align>
          </wp:positionH>
          <wp:positionV relativeFrom="paragraph">
            <wp:posOffset>-415290</wp:posOffset>
          </wp:positionV>
          <wp:extent cx="5944430" cy="562053"/>
          <wp:effectExtent l="0" t="0" r="0" b="9525"/>
          <wp:wrapTopAndBottom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4E435B7.tmp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944430" cy="56205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43BC555" w14:textId="77777777" w:rsidR="00687020" w:rsidRDefault="00687020">
      <w:r>
        <w:separator/>
      </w:r>
    </w:p>
  </w:footnote>
  <w:footnote w:type="continuationSeparator" w:id="0">
    <w:p w14:paraId="0EA6490D" w14:textId="77777777" w:rsidR="00687020" w:rsidRDefault="0068702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A6AFDA7" w14:textId="77777777" w:rsidR="00CE75F4" w:rsidRDefault="000D6B7C" w:rsidP="009647EC">
    <w:pPr>
      <w:pStyle w:val="Header"/>
      <w:jc w:val="center"/>
    </w:pPr>
    <w:r>
      <w:rPr>
        <w:noProof/>
      </w:rPr>
      <w:drawing>
        <wp:anchor distT="0" distB="0" distL="114300" distR="114300" simplePos="0" relativeHeight="251659264" behindDoc="0" locked="0" layoutInCell="1" allowOverlap="1" wp14:anchorId="36F549B2" wp14:editId="7B190AFA">
          <wp:simplePos x="0" y="0"/>
          <wp:positionH relativeFrom="margin">
            <wp:align>center</wp:align>
          </wp:positionH>
          <wp:positionV relativeFrom="paragraph">
            <wp:posOffset>0</wp:posOffset>
          </wp:positionV>
          <wp:extent cx="1263650" cy="1695450"/>
          <wp:effectExtent l="0" t="0" r="0" b="0"/>
          <wp:wrapTopAndBottom/>
          <wp:docPr id="1073741826" name="officeArt object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6" name="officeArt object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63650" cy="1695450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35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647EC"/>
    <w:rsid w:val="00037DF9"/>
    <w:rsid w:val="000411CA"/>
    <w:rsid w:val="00045D30"/>
    <w:rsid w:val="00046CB8"/>
    <w:rsid w:val="000528D4"/>
    <w:rsid w:val="000529BA"/>
    <w:rsid w:val="00085261"/>
    <w:rsid w:val="00096CCB"/>
    <w:rsid w:val="000A71F4"/>
    <w:rsid w:val="000A7A51"/>
    <w:rsid w:val="000D6B7C"/>
    <w:rsid w:val="00116EC9"/>
    <w:rsid w:val="001548E5"/>
    <w:rsid w:val="001B26A6"/>
    <w:rsid w:val="001C0873"/>
    <w:rsid w:val="001D2E24"/>
    <w:rsid w:val="001E141B"/>
    <w:rsid w:val="001E27FD"/>
    <w:rsid w:val="00212243"/>
    <w:rsid w:val="002A56AB"/>
    <w:rsid w:val="002C568B"/>
    <w:rsid w:val="002D10FB"/>
    <w:rsid w:val="002E4C35"/>
    <w:rsid w:val="00322BE3"/>
    <w:rsid w:val="00396893"/>
    <w:rsid w:val="003A2E49"/>
    <w:rsid w:val="003A4C24"/>
    <w:rsid w:val="003A6382"/>
    <w:rsid w:val="003D7145"/>
    <w:rsid w:val="003E4D34"/>
    <w:rsid w:val="00472E46"/>
    <w:rsid w:val="004F6786"/>
    <w:rsid w:val="005146F1"/>
    <w:rsid w:val="005345FB"/>
    <w:rsid w:val="00554152"/>
    <w:rsid w:val="00591DA4"/>
    <w:rsid w:val="005D460D"/>
    <w:rsid w:val="005E7DDC"/>
    <w:rsid w:val="005F42C3"/>
    <w:rsid w:val="005F5524"/>
    <w:rsid w:val="00600960"/>
    <w:rsid w:val="00626684"/>
    <w:rsid w:val="00643C0C"/>
    <w:rsid w:val="00687020"/>
    <w:rsid w:val="006C538A"/>
    <w:rsid w:val="006C785F"/>
    <w:rsid w:val="006F37E8"/>
    <w:rsid w:val="0074246A"/>
    <w:rsid w:val="00751855"/>
    <w:rsid w:val="00775C09"/>
    <w:rsid w:val="007C3F13"/>
    <w:rsid w:val="007C4FC4"/>
    <w:rsid w:val="008059D4"/>
    <w:rsid w:val="00835485"/>
    <w:rsid w:val="00862A98"/>
    <w:rsid w:val="00863624"/>
    <w:rsid w:val="0087159C"/>
    <w:rsid w:val="00891517"/>
    <w:rsid w:val="008A2784"/>
    <w:rsid w:val="00952E4C"/>
    <w:rsid w:val="009537C1"/>
    <w:rsid w:val="009647EC"/>
    <w:rsid w:val="00971C4B"/>
    <w:rsid w:val="00A063C6"/>
    <w:rsid w:val="00A34B35"/>
    <w:rsid w:val="00A74597"/>
    <w:rsid w:val="00A967F4"/>
    <w:rsid w:val="00AA0FB5"/>
    <w:rsid w:val="00AB1E74"/>
    <w:rsid w:val="00AD7AB7"/>
    <w:rsid w:val="00AE7F8C"/>
    <w:rsid w:val="00BA714F"/>
    <w:rsid w:val="00BE29BD"/>
    <w:rsid w:val="00BE5D3F"/>
    <w:rsid w:val="00BF4319"/>
    <w:rsid w:val="00BF7944"/>
    <w:rsid w:val="00C52043"/>
    <w:rsid w:val="00CB02EF"/>
    <w:rsid w:val="00CC39D1"/>
    <w:rsid w:val="00CE75F4"/>
    <w:rsid w:val="00D2706A"/>
    <w:rsid w:val="00D27A50"/>
    <w:rsid w:val="00D35818"/>
    <w:rsid w:val="00D40FF2"/>
    <w:rsid w:val="00D454B0"/>
    <w:rsid w:val="00D837E5"/>
    <w:rsid w:val="00DC597A"/>
    <w:rsid w:val="00DD16D1"/>
    <w:rsid w:val="00DE79CE"/>
    <w:rsid w:val="00E04640"/>
    <w:rsid w:val="00E213F3"/>
    <w:rsid w:val="00E22BD3"/>
    <w:rsid w:val="00E26822"/>
    <w:rsid w:val="00E72124"/>
    <w:rsid w:val="00E85B73"/>
    <w:rsid w:val="00E9403C"/>
    <w:rsid w:val="00EC0CC9"/>
    <w:rsid w:val="00ED12BA"/>
    <w:rsid w:val="00EE1869"/>
    <w:rsid w:val="00EF3270"/>
    <w:rsid w:val="00F20A66"/>
    <w:rsid w:val="00F3008F"/>
    <w:rsid w:val="00F35A34"/>
    <w:rsid w:val="00F37B28"/>
    <w:rsid w:val="00F93E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3"/>
    <o:shapelayout v:ext="edit">
      <o:idmap v:ext="edit" data="1"/>
    </o:shapelayout>
  </w:shapeDefaults>
  <w:decimalSymbol w:val="."/>
  <w:listSeparator w:val=","/>
  <w14:docId w14:val="3BE82053"/>
  <w15:docId w15:val="{E6D5ACC4-427E-4BF4-93D8-47529C7AEE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9647EC"/>
    <w:rPr>
      <w:sz w:val="24"/>
      <w:szCs w:val="24"/>
    </w:rPr>
  </w:style>
  <w:style w:type="paragraph" w:styleId="Heading1">
    <w:name w:val="heading 1"/>
    <w:basedOn w:val="Normal"/>
    <w:next w:val="Normal"/>
    <w:qFormat/>
    <w:rsid w:val="009647EC"/>
    <w:pPr>
      <w:keepNext/>
      <w:jc w:val="center"/>
      <w:outlineLvl w:val="0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9647EC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9647EC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9647EC"/>
  </w:style>
  <w:style w:type="paragraph" w:styleId="BalloonText">
    <w:name w:val="Balloon Text"/>
    <w:basedOn w:val="Normal"/>
    <w:link w:val="BalloonTextChar"/>
    <w:rsid w:val="000D6B7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0D6B7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1445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tmp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25</Words>
  <Characters>148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AUDIT COMMITTEE</vt:lpstr>
    </vt:vector>
  </TitlesOfParts>
  <Company>NAIC</Company>
  <LinksUpToDate>false</LinksUpToDate>
  <CharactersWithSpaces>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AUDIT COMMITTEE</dc:title>
  <dc:creator>Administrator</dc:creator>
  <cp:lastModifiedBy>Kose, Jalaire</cp:lastModifiedBy>
  <cp:revision>7</cp:revision>
  <cp:lastPrinted>2020-04-03T16:47:00Z</cp:lastPrinted>
  <dcterms:created xsi:type="dcterms:W3CDTF">2019-11-25T20:09:00Z</dcterms:created>
  <dcterms:modified xsi:type="dcterms:W3CDTF">2020-11-25T16:45:00Z</dcterms:modified>
</cp:coreProperties>
</file>